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0D0D0" w:themeColor="accent2" w:themeTint="99"/>
  <w:body>
    <w:p w:rsidR="00A97B19" w:rsidRDefault="00984900" w:rsidP="001D2AA8">
      <w:pPr>
        <w:pStyle w:val="a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8.25pt;margin-top:112.85pt;width:426.2pt;height:621.7pt;z-index:251657215" fillcolor="#5f5f5f [2407]" stroked="f" strokecolor="#900">
            <v:fill color2="#dfdfdf"/>
            <v:imagedata embosscolor="shadow add(51)"/>
            <v:shadow on="t" type="emboss" color="lineOrFill darken(153)" color2="shadow add(102)" offset="1pt,1pt"/>
            <v:textbox>
              <w:txbxContent>
                <w:p w:rsidR="000A02BE" w:rsidRPr="00984900" w:rsidRDefault="000A02BE" w:rsidP="000A02BE">
                  <w:pPr>
                    <w:spacing w:after="0" w:line="240" w:lineRule="auto"/>
                    <w:ind w:left="4820"/>
                    <w:jc w:val="left"/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</w:pPr>
                  <w:r w:rsidRPr="00984900"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  <w:t>ООО «Старая Школа»</w:t>
                  </w:r>
                </w:p>
                <w:p w:rsidR="000A02BE" w:rsidRPr="00984900" w:rsidRDefault="000A02BE" w:rsidP="000A02BE">
                  <w:pPr>
                    <w:spacing w:after="0" w:line="240" w:lineRule="auto"/>
                    <w:ind w:left="4820"/>
                    <w:jc w:val="left"/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</w:pPr>
                  <w:r w:rsidRPr="00984900"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  <w:t>153003,г</w:t>
                  </w:r>
                  <w:proofErr w:type="gramStart"/>
                  <w:r w:rsidRPr="00984900"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  <w:t>.И</w:t>
                  </w:r>
                  <w:proofErr w:type="gramEnd"/>
                  <w:r w:rsidRPr="00984900"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  <w:t xml:space="preserve">ваново, </w:t>
                  </w:r>
                </w:p>
                <w:p w:rsidR="000A02BE" w:rsidRPr="00984900" w:rsidRDefault="000A02BE" w:rsidP="000A02BE">
                  <w:pPr>
                    <w:spacing w:after="0" w:line="240" w:lineRule="auto"/>
                    <w:ind w:left="4820"/>
                    <w:jc w:val="left"/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</w:pPr>
                  <w:r w:rsidRPr="00984900"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  <w:t>ул. Станкостроителей 3 б</w:t>
                  </w:r>
                </w:p>
                <w:p w:rsidR="000A02BE" w:rsidRPr="00984900" w:rsidRDefault="000A02BE" w:rsidP="000A02BE">
                  <w:pPr>
                    <w:spacing w:after="0" w:line="240" w:lineRule="auto"/>
                    <w:ind w:left="4820"/>
                    <w:jc w:val="left"/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</w:pPr>
                  <w:r w:rsidRPr="00984900">
                    <w:rPr>
                      <w:rFonts w:ascii="Sitka Display" w:hAnsi="Sitka Display" w:cs="Times New Roman"/>
                      <w:color w:val="FFFFFF" w:themeColor="background1"/>
                      <w:sz w:val="32"/>
                      <w:szCs w:val="32"/>
                    </w:rPr>
                    <w:t>(4932)50-22-77</w:t>
                  </w:r>
                </w:p>
                <w:p w:rsidR="001D2AA8" w:rsidRPr="00984900" w:rsidRDefault="001D2AA8" w:rsidP="001D2AA8">
                  <w:pPr>
                    <w:ind w:left="426"/>
                    <w:rPr>
                      <w:rFonts w:ascii="Sitka Display" w:hAnsi="Sitka Display" w:cs="Times New Roman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  <w:p w:rsidR="000A02BE" w:rsidRPr="00583A37" w:rsidRDefault="000A02BE" w:rsidP="001D2AA8">
                  <w:pPr>
                    <w:ind w:left="426"/>
                    <w:rPr>
                      <w:rFonts w:ascii="Monotype Corsiva" w:hAnsi="Monotype Corsiva" w:cs="Times New Roman"/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  <w:p w:rsidR="001D2AA8" w:rsidRPr="00984900" w:rsidRDefault="001D2AA8" w:rsidP="001D2AA8">
                  <w:pPr>
                    <w:rPr>
                      <w:rFonts w:ascii="Sitka Display" w:hAnsi="Sitka Display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984900">
                    <w:rPr>
                      <w:rFonts w:ascii="Sitka Display" w:hAnsi="Sitka Display" w:cs="Times New Roman"/>
                      <w:b/>
                      <w:color w:val="FFFFFF" w:themeColor="background1"/>
                      <w:sz w:val="36"/>
                      <w:szCs w:val="36"/>
                    </w:rPr>
                    <w:t>Прайс-лист на 01.03.2017</w:t>
                  </w:r>
                </w:p>
                <w:p w:rsidR="001D2AA8" w:rsidRPr="007453D1" w:rsidRDefault="001D2AA8" w:rsidP="00984900">
                  <w:pPr>
                    <w:rPr>
                      <w:rFonts w:ascii="Sitka Display" w:hAnsi="Sitka Display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629"/>
                    <w:gridCol w:w="3948"/>
                    <w:gridCol w:w="1201"/>
                    <w:gridCol w:w="1404"/>
                    <w:gridCol w:w="1254"/>
                  </w:tblGrid>
                  <w:tr w:rsidR="007453D1" w:rsidRPr="007453D1" w:rsidTr="007453D1"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№</w:t>
                        </w:r>
                      </w:p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товара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Ед.</w:t>
                        </w:r>
                      </w:p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измерения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метров в ролике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Цена за ед. измерения,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1D2AA8" w:rsidRPr="007453D1" w:rsidTr="00984900">
                    <w:tc>
                      <w:tcPr>
                        <w:tcW w:w="8436" w:type="dxa"/>
                        <w:gridSpan w:val="5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, при ширине 150 см. </w:t>
                        </w:r>
                      </w:p>
                    </w:tc>
                  </w:tr>
                  <w:tr w:rsidR="007453D1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100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 метр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18,50</w:t>
                        </w:r>
                      </w:p>
                    </w:tc>
                  </w:tr>
                  <w:tr w:rsidR="007453D1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120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 метр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22,00</w:t>
                        </w:r>
                      </w:p>
                    </w:tc>
                  </w:tr>
                  <w:tr w:rsidR="007453D1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150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 метр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27,50</w:t>
                        </w:r>
                      </w:p>
                    </w:tc>
                  </w:tr>
                  <w:tr w:rsidR="007453D1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200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37,00</w:t>
                        </w:r>
                      </w:p>
                    </w:tc>
                  </w:tr>
                  <w:tr w:rsidR="007453D1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300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55,50</w:t>
                        </w:r>
                      </w:p>
                    </w:tc>
                  </w:tr>
                  <w:tr w:rsidR="001D2AA8" w:rsidRPr="007453D1" w:rsidTr="00984900">
                    <w:trPr>
                      <w:trHeight w:val="250"/>
                    </w:trPr>
                    <w:tc>
                      <w:tcPr>
                        <w:tcW w:w="8436" w:type="dxa"/>
                        <w:gridSpan w:val="5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кландрированный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, при ширине 150 см.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Hetta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standart</w:t>
                        </w:r>
                        <w:proofErr w:type="spellEnd"/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100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гр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Hetta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standart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 метр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23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120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гр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Hetta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standart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 метр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27,50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150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гр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Hetta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standart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 метр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34,50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200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гр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Hetta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standart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46,00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300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гр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Hetta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standart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69,00</w:t>
                        </w:r>
                      </w:p>
                    </w:tc>
                  </w:tr>
                  <w:tr w:rsidR="001D2AA8" w:rsidRPr="007453D1" w:rsidTr="00984900">
                    <w:trPr>
                      <w:trHeight w:val="250"/>
                    </w:trPr>
                    <w:tc>
                      <w:tcPr>
                        <w:tcW w:w="8436" w:type="dxa"/>
                        <w:gridSpan w:val="5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, при ширине 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22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0 см. 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8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18,50</w:t>
                        </w:r>
                      </w:p>
                    </w:tc>
                  </w:tr>
                  <w:tr w:rsidR="007453D1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0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22,00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150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33,00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200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44,00</w:t>
                        </w:r>
                      </w:p>
                    </w:tc>
                  </w:tr>
                  <w:tr w:rsidR="007453D1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300 гр./кв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66,00</w:t>
                        </w:r>
                      </w:p>
                    </w:tc>
                  </w:tr>
                  <w:tr w:rsidR="001D2AA8" w:rsidRPr="007453D1" w:rsidTr="00984900">
                    <w:trPr>
                      <w:trHeight w:val="250"/>
                    </w:trPr>
                    <w:tc>
                      <w:tcPr>
                        <w:tcW w:w="8436" w:type="dxa"/>
                        <w:gridSpan w:val="5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Ультрастеп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, при ширине 150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  <w:tr w:rsidR="00984900" w:rsidRPr="007453D1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Подкладка 190 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+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100 гр./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кВ.м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95-100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54,00</w:t>
                        </w:r>
                      </w:p>
                    </w:tc>
                  </w:tr>
                  <w:tr w:rsidR="007453D1" w:rsidRPr="00984900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Подкладка 190 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+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120 гр./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кВ.м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95-100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57,00</w:t>
                        </w:r>
                      </w:p>
                    </w:tc>
                  </w:tr>
                  <w:tr w:rsidR="007453D1" w:rsidRPr="00984900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Подкладка 190 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+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150 гр./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кВ.м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95-100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65,00</w:t>
                        </w:r>
                      </w:p>
                    </w:tc>
                  </w:tr>
                  <w:tr w:rsidR="00984900" w:rsidRPr="00583A37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1D2AA8" w:rsidRPr="007453D1" w:rsidRDefault="001D2AA8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Подкладка 190 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+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Синтепон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200 гр./</w:t>
                        </w: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кВ.м</w:t>
                        </w:r>
                        <w:proofErr w:type="spell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95-100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1D2AA8" w:rsidRPr="007453D1" w:rsidRDefault="001D2AA8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78,00</w:t>
                        </w:r>
                      </w:p>
                    </w:tc>
                  </w:tr>
                  <w:tr w:rsidR="007453D1" w:rsidRPr="00583A37" w:rsidTr="00E12E7C">
                    <w:trPr>
                      <w:trHeight w:val="250"/>
                    </w:trPr>
                    <w:tc>
                      <w:tcPr>
                        <w:tcW w:w="8436" w:type="dxa"/>
                        <w:gridSpan w:val="5"/>
                      </w:tcPr>
                      <w:p w:rsidR="007453D1" w:rsidRPr="007453D1" w:rsidRDefault="007453D1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Ватин </w:t>
                        </w:r>
                        <w:proofErr w:type="spellStart"/>
                        <w: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полушерстянной</w:t>
                        </w:r>
                        <w:proofErr w:type="spellEnd"/>
                      </w:p>
                    </w:tc>
                  </w:tr>
                  <w:tr w:rsidR="007453D1" w:rsidRPr="00583A37" w:rsidTr="007453D1">
                    <w:trPr>
                      <w:trHeight w:val="250"/>
                    </w:trPr>
                    <w:tc>
                      <w:tcPr>
                        <w:tcW w:w="629" w:type="dxa"/>
                      </w:tcPr>
                      <w:p w:rsidR="007453D1" w:rsidRPr="007453D1" w:rsidRDefault="007453D1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48" w:type="dxa"/>
                      </w:tcPr>
                      <w:p w:rsidR="007453D1" w:rsidRPr="007453D1" w:rsidRDefault="007453D1" w:rsidP="00984900">
                        <w:pPr>
                          <w:jc w:val="left"/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Ватин </w:t>
                        </w:r>
                        <w:proofErr w:type="spellStart"/>
                        <w: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полушерстянной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:rsidR="007453D1" w:rsidRPr="007453D1" w:rsidRDefault="007453D1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Пог</w:t>
                        </w:r>
                        <w:proofErr w:type="gramStart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7453D1"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етр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</w:tcPr>
                      <w:p w:rsidR="007453D1" w:rsidRPr="007453D1" w:rsidRDefault="007453D1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453D1" w:rsidRPr="007453D1" w:rsidRDefault="007453D1" w:rsidP="00984900">
                        <w:pP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tka Display" w:hAnsi="Sitka Display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21,00</w:t>
                        </w:r>
                      </w:p>
                    </w:tc>
                  </w:tr>
                </w:tbl>
                <w:p w:rsidR="001D2AA8" w:rsidRPr="00583A37" w:rsidRDefault="001D2AA8" w:rsidP="001D2AA8">
                  <w:pPr>
                    <w:rPr>
                      <w:rFonts w:ascii="Monotype Corsiva" w:hAnsi="Monotype Corsiva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D2AA8" w:rsidRPr="00583A37" w:rsidRDefault="001D2AA8" w:rsidP="001D2AA8">
                  <w:pPr>
                    <w:rPr>
                      <w:rFonts w:ascii="Monotype Corsiva" w:hAnsi="Monotype Corsiva" w:cs="Times New Roman"/>
                      <w:b/>
                      <w:color w:val="FFFFFF" w:themeColor="background1"/>
                    </w:rPr>
                  </w:pPr>
                </w:p>
                <w:p w:rsidR="001D2AA8" w:rsidRPr="00583A37" w:rsidRDefault="001D2AA8" w:rsidP="001D2AA8">
                  <w:pPr>
                    <w:rPr>
                      <w:rFonts w:ascii="Monotype Corsiva" w:hAnsi="Monotype Corsiva" w:cs="Times New Roman"/>
                      <w:b/>
                      <w:color w:val="FFFFFF" w:themeColor="background1"/>
                    </w:rPr>
                  </w:pPr>
                </w:p>
                <w:p w:rsidR="001D2AA8" w:rsidRPr="00583A37" w:rsidRDefault="001D2AA8" w:rsidP="001D2AA8">
                  <w:pPr>
                    <w:rPr>
                      <w:rFonts w:ascii="Monotype Corsiva" w:hAnsi="Monotype Corsiva" w:cs="Times New Roman"/>
                      <w:b/>
                      <w:color w:val="FFFFFF" w:themeColor="background1"/>
                    </w:rPr>
                  </w:pPr>
                </w:p>
                <w:p w:rsidR="001D2AA8" w:rsidRPr="000A02BE" w:rsidRDefault="001D2AA8">
                  <w:pPr>
                    <w:rPr>
                      <w:color w:val="990000"/>
                    </w:rPr>
                  </w:pPr>
                </w:p>
              </w:txbxContent>
            </v:textbox>
          </v:shape>
        </w:pict>
      </w:r>
      <w:r w:rsidR="000A02BE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173.75pt;margin-top:118.4pt;width:135pt;height:126.7pt;z-index:251658240" adj="536" fillcolor="white [3212]" strokecolor="#ffc" strokeweight="1pt">
            <v:fill color2="black [3200]"/>
            <v:stroke dashstyle="dash" color2="#f8f8f8 [3214]"/>
            <v:shadow on="t" type="perspective" color="#7f7f7f [1601]" offset="1pt" offset2="-3pt"/>
            <v:textbox style="mso-next-textbox:#_x0000_s1026">
              <w:txbxContent>
                <w:p w:rsidR="001D2AA8" w:rsidRPr="00583A37" w:rsidRDefault="001D2AA8" w:rsidP="001D2AA8">
                  <w:pPr>
                    <w:spacing w:after="0" w:line="240" w:lineRule="auto"/>
                    <w:rPr>
                      <w:rFonts w:ascii="Rosewood Std Regular" w:hAnsi="Rosewood Std Regular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proofErr w:type="gramStart"/>
                  <w:r w:rsidRPr="00583A37">
                    <w:rPr>
                      <w:rFonts w:ascii="Rosewood Std Regular" w:hAnsi="Rosewood Std Regular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L.L.C.</w:t>
                  </w:r>
                  <w:proofErr w:type="gramEnd"/>
                </w:p>
                <w:p w:rsidR="001D2AA8" w:rsidRPr="00583A37" w:rsidRDefault="001D2AA8" w:rsidP="001D2AA8">
                  <w:pPr>
                    <w:spacing w:after="0" w:line="240" w:lineRule="auto"/>
                    <w:rPr>
                      <w:rFonts w:ascii="Rosewood Std Regular" w:hAnsi="Rosewood Std Regular"/>
                      <w:b/>
                      <w:i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583A37">
                    <w:rPr>
                      <w:rFonts w:ascii="Rosewood Std Regular" w:hAnsi="Rosewood Std Regular"/>
                      <w:b/>
                      <w:i/>
                      <w:color w:val="FFFFFF" w:themeColor="background1"/>
                      <w:sz w:val="36"/>
                      <w:szCs w:val="36"/>
                      <w:lang w:val="en-US"/>
                    </w:rPr>
                    <w:t>OLD</w:t>
                  </w:r>
                </w:p>
                <w:p w:rsidR="001D2AA8" w:rsidRPr="00583A37" w:rsidRDefault="001D2AA8" w:rsidP="001D2AA8">
                  <w:pPr>
                    <w:spacing w:after="0" w:line="240" w:lineRule="auto"/>
                    <w:rPr>
                      <w:rFonts w:ascii="Rosewood Std Regular" w:hAnsi="Rosewood Std Regular"/>
                      <w:b/>
                      <w:color w:val="FFFFFF" w:themeColor="background1"/>
                      <w:sz w:val="36"/>
                      <w:szCs w:val="16"/>
                      <w:lang w:val="en-US"/>
                    </w:rPr>
                  </w:pPr>
                  <w:r w:rsidRPr="00583A37">
                    <w:rPr>
                      <w:rFonts w:ascii="Rosewood Std Regular" w:hAnsi="Rosewood Std Regular"/>
                      <w:b/>
                      <w:color w:val="FFFFFF" w:themeColor="background1"/>
                      <w:sz w:val="36"/>
                      <w:szCs w:val="16"/>
                      <w:lang w:val="en-US"/>
                    </w:rPr>
                    <w:t>SCHOOL</w:t>
                  </w:r>
                </w:p>
                <w:p w:rsidR="001D2AA8" w:rsidRPr="000A02BE" w:rsidRDefault="000A02BE" w:rsidP="001D2AA8">
                  <w:pPr>
                    <w:spacing w:after="0" w:line="240" w:lineRule="auto"/>
                    <w:jc w:val="left"/>
                    <w:rPr>
                      <w:rFonts w:ascii="Rosewood Std Regular" w:hAnsi="Rosewood Std Regular"/>
                      <w:b/>
                      <w:color w:val="990000"/>
                      <w:sz w:val="36"/>
                      <w:szCs w:val="16"/>
                      <w:lang w:val="en-US"/>
                    </w:rPr>
                  </w:pPr>
                  <w:r w:rsidRPr="000A02BE">
                    <w:rPr>
                      <w:rFonts w:ascii="Rosewood Std Regular" w:hAnsi="Rosewood Std Regular"/>
                      <w:b/>
                      <w:color w:val="990000"/>
                      <w:sz w:val="36"/>
                      <w:szCs w:val="16"/>
                      <w:lang w:val="en-US"/>
                    </w:rPr>
                    <w:t xml:space="preserve"> </w:t>
                  </w:r>
                  <w:r w:rsidR="001D2AA8" w:rsidRPr="000A02BE">
                    <w:rPr>
                      <w:rFonts w:ascii="Rosewood Std Regular" w:hAnsi="Rosewood Std Regular"/>
                      <w:b/>
                      <w:color w:val="990000"/>
                      <w:sz w:val="36"/>
                      <w:szCs w:val="16"/>
                      <w:lang w:val="en-US"/>
                    </w:rPr>
                    <w:t xml:space="preserve"> </w:t>
                  </w:r>
                  <w:r w:rsidR="00583A37">
                    <w:rPr>
                      <w:rFonts w:ascii="Rosewood Std Regular" w:hAnsi="Rosewood Std Regular"/>
                      <w:b/>
                      <w:noProof/>
                      <w:color w:val="990000"/>
                      <w:sz w:val="36"/>
                      <w:szCs w:val="16"/>
                      <w:lang w:eastAsia="ru-RU"/>
                    </w:rPr>
                    <w:drawing>
                      <wp:inline distT="0" distB="0" distL="0" distR="0">
                        <wp:extent cx="272415" cy="237490"/>
                        <wp:effectExtent l="1905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3A37">
                    <w:rPr>
                      <w:rFonts w:ascii="Rosewood Std Regular" w:hAnsi="Rosewood Std Regular"/>
                      <w:b/>
                      <w:noProof/>
                      <w:color w:val="990000"/>
                      <w:sz w:val="36"/>
                      <w:szCs w:val="16"/>
                      <w:lang w:eastAsia="ru-RU"/>
                    </w:rPr>
                    <w:drawing>
                      <wp:inline distT="0" distB="0" distL="0" distR="0">
                        <wp:extent cx="272415" cy="237490"/>
                        <wp:effectExtent l="1905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3A37">
                    <w:rPr>
                      <w:rFonts w:ascii="Rosewood Std Regular" w:hAnsi="Rosewood Std Regular"/>
                      <w:b/>
                      <w:noProof/>
                      <w:color w:val="990000"/>
                      <w:sz w:val="36"/>
                      <w:szCs w:val="16"/>
                      <w:lang w:eastAsia="ru-RU"/>
                    </w:rPr>
                    <w:drawing>
                      <wp:inline distT="0" distB="0" distL="0" distR="0">
                        <wp:extent cx="272415" cy="237490"/>
                        <wp:effectExtent l="1905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AA8" w:rsidRPr="000A02BE" w:rsidRDefault="001D2AA8" w:rsidP="001D2AA8">
                  <w:pPr>
                    <w:spacing w:after="0" w:line="240" w:lineRule="auto"/>
                    <w:ind w:left="360"/>
                    <w:rPr>
                      <w:rFonts w:ascii="Cooper Black" w:hAnsi="Cooper Black"/>
                      <w:i/>
                      <w:color w:val="990000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 w:rsidR="001D2AA8">
        <w:rPr>
          <w:noProof/>
          <w:lang w:eastAsia="ru-RU"/>
        </w:rPr>
        <w:drawing>
          <wp:inline distT="0" distB="0" distL="0" distR="0">
            <wp:extent cx="7688895" cy="10700238"/>
            <wp:effectExtent l="19050" t="0" r="7305" b="0"/>
            <wp:docPr id="1" name="Рисунок 1" descr="C:\Users\Полина\Desktop\Inked4-crystal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Inked4-crystal_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11" cy="10700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97B19" w:rsidSect="001D2AA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3" type="#_x0000_t75" style="width:21.45pt;height:18.7pt;visibility:visible;mso-wrap-style:square" o:bullet="t">
        <v:imagedata r:id="rId1" o:title=""/>
      </v:shape>
    </w:pict>
  </w:numPicBullet>
  <w:abstractNum w:abstractNumId="0">
    <w:nsid w:val="1B1B17B5"/>
    <w:multiLevelType w:val="hybridMultilevel"/>
    <w:tmpl w:val="79009462"/>
    <w:lvl w:ilvl="0" w:tplc="15DC0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0F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88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0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04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4F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A6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C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AF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1D2AA8"/>
    <w:rsid w:val="000A02BE"/>
    <w:rsid w:val="001D2AA8"/>
    <w:rsid w:val="00557597"/>
    <w:rsid w:val="00583A37"/>
    <w:rsid w:val="007453D1"/>
    <w:rsid w:val="007E6DCE"/>
    <w:rsid w:val="00896202"/>
    <w:rsid w:val="00984900"/>
    <w:rsid w:val="00B34EEE"/>
    <w:rsid w:val="00C564A7"/>
    <w:rsid w:val="00CA3EE6"/>
    <w:rsid w:val="00EB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77,#ffc,#b5ebcd,#03c"/>
      <o:colormenu v:ext="edit" fillcolor="none [2407]" strokecolor="#ffc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AA8"/>
    <w:pPr>
      <w:ind w:left="720"/>
      <w:contextualSpacing/>
    </w:pPr>
  </w:style>
  <w:style w:type="paragraph" w:styleId="a6">
    <w:name w:val="No Spacing"/>
    <w:uiPriority w:val="1"/>
    <w:qFormat/>
    <w:rsid w:val="001D2AA8"/>
    <w:pPr>
      <w:spacing w:after="0" w:line="240" w:lineRule="auto"/>
    </w:pPr>
  </w:style>
  <w:style w:type="table" w:styleId="a7">
    <w:name w:val="Table Grid"/>
    <w:basedOn w:val="a1"/>
    <w:uiPriority w:val="59"/>
    <w:rsid w:val="001D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BE9E-211F-462C-8AC4-C412B099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2017-03-02T19:38:00Z</dcterms:created>
  <dcterms:modified xsi:type="dcterms:W3CDTF">2017-03-02T20:45:00Z</dcterms:modified>
</cp:coreProperties>
</file>